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\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\_rels\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word\document.xml><?xml version="1.0" encoding="utf-8"?>
<w:document xmlns:w="http://schemas.openxmlformats.org/wordprocessingml/2006/main">
  <w:body>
    <w:p>
      <w:pPr>
        <w:jc w:val="center"/>
        <w:spacing w:after="40"/>
        <w:rPr>
          <w:b/>
          <w:color w:val="7B1D2E"/>
          <w:sz w:val="36"/>
        </w:rPr>
      </w:pPr>
      <w:r>
        <w:rPr>
          <w:b/>
          <w:color w:val="7B1D2E"/>
          <w:sz w:val="36"/>
        </w:rPr>
        <w:t>MEMORIAL DESCRITIVO — RSC-PCCTAE</w:t>
      </w:r>
    </w:p>
    <w:p>
      <w:pPr>
        <w:jc w:val="center"/>
        <w:spacing w:after="200"/>
        <w:rPr>
          <w:color w:val="808080"/>
          <w:sz w:val="20"/>
        </w:rPr>
      </w:pPr>
      <w:r>
        <w:rPr>
          <w:color w:val="808080"/>
          <w:sz w:val="20"/>
        </w:rPr>
        <w:t>Reconhecimento de Saberes e Competências — PCCTAE · Roteiro guiado · PROGEP/UFMA</w:t>
      </w:r>
    </w:p>
    <w:p>
      <w:pPr>
        <w:spacing w:after="160"/>
      </w:pPr>
      <w:r>
        <w:t xml:space="preserve">Este é um roteiro para ajudar você a escrever o memorial. Responda a cada uma das 5 perguntas com as suas próprias palavras, em primeira pessoa e em ordem cronológica. Ao final, revise e reúna as respostas em um texto contínuo — essa será a base do seu memorial. Sempre que citar uma atividade, indique o comprovante correspondente (por exemplo: "conforme a Portaria nº 123/2019").</w:t>
      </w:r>
    </w:p>
    <w:p>
      <w:pPr>
        <w:spacing w:before="120" w:after="60"/>
        <w:rPr>
          <w:b/>
          <w:color w:val="7B1D2E"/>
          <w:sz w:val="26"/>
        </w:rPr>
      </w:pPr>
      <w:r>
        <w:rPr>
          <w:b/>
          <w:color w:val="7B1D2E"/>
          <w:sz w:val="26"/>
        </w:rPr>
        <w:t>IDENTIFICAÇÃO</w:t>
      </w:r>
    </w:p>
    <w:p>
      <w:r>
        <w:t xml:space="preserve">Nome: _____________________________________________________________________</w:t>
      </w:r>
    </w:p>
    <w:p>
      <w:r>
        <w:t xml:space="preserve">Siape: ____________________________     Cargo: ___________________________________</w:t>
      </w:r>
    </w:p>
    <w:p>
      <w:r>
        <w:t xml:space="preserve">Lotação: ___________________________________________________________________</w:t>
      </w:r>
    </w:p>
    <w:p>
      <w:r>
        <w:t xml:space="preserve">Nível de RSC pretendido:   ( ) I   ( ) II   ( ) III   ( ) IV   ( ) V   ( ) VI</w:t>
      </w:r>
    </w:p>
    <w:p>
      <w:pPr>
        <w:spacing w:before="300" w:after="60"/>
        <w:rPr>
          <w:b/>
          <w:color w:val="7B1D2E"/>
          <w:sz w:val="28"/>
        </w:rPr>
      </w:pPr>
      <w:r>
        <w:rPr>
          <w:b/>
          <w:color w:val="7B1D2E"/>
          <w:sz w:val="28"/>
        </w:rPr>
        <w:t>1. TRAJETÓRIA</w:t>
      </w:r>
    </w:p>
    <w:p>
      <w:pPr>
        <w:spacing w:after="60"/>
        <w:rPr>
          <w:b/>
          <w:i/>
          <w:color w:val="A8873F"/>
          <w:sz w:val="24"/>
        </w:rPr>
      </w:pPr>
      <w:r>
        <w:rPr>
          <w:b/>
          <w:i/>
          <w:color w:val="A8873F"/>
          <w:sz w:val="24"/>
        </w:rPr>
        <w:t>Por onde você passou?</w:t>
      </w:r>
    </w:p>
    <w:p>
      <w:pPr>
        <w:spacing w:after="80"/>
      </w:pPr>
      <w:r>
        <w:t xml:space="preserve">Apresente o seu caminho na UFMA: em quais setores ou unidades você atuou, em que períodos e como as suas responsabilidades foram se desenvolvendo. Mostre como esse percurso se ligou às atividades de ensino, pesquisa, extensão ou gestão da instituição.</w:t>
      </w:r>
    </w:p>
    <w:p>
      <w:pPr>
        <w:spacing w:after="80"/>
        <w:rPr>
          <w:i/>
          <w:color w:val="808080"/>
          <w:sz w:val="20"/>
        </w:rPr>
      </w:pPr>
      <w:r>
        <w:rPr>
          <w:i/>
          <w:color w:val="808080"/>
          <w:sz w:val="20"/>
        </w:rPr>
        <w:t xml:space="preserve">Exemplo: Ingressei na UFMA em 2012, como assistente na Biblioteca Central. Em 2015, passei a coordenar o setor de periódicos e, a partir de 2019, integrei a equipe de implantação do acervo digital.</w:t>
      </w:r>
    </w:p>
    <w:p>
      <w:pPr>
        <w:spacing w:after="100"/>
        <w:rPr>
          <w:i/>
          <w:color w:val="9C2A20"/>
          <w:sz w:val="20"/>
        </w:rPr>
      </w:pPr>
      <w:r>
        <w:rPr>
          <w:b/>
          <w:i/>
          <w:color w:val="9C2A20"/>
          <w:sz w:val="20"/>
        </w:rPr>
        <w:t xml:space="preserve">O que evitar: </w:t>
      </w:r>
      <w:r>
        <w:rPr>
          <w:i/>
          <w:color w:val="9C2A20"/>
          <w:sz w:val="20"/>
        </w:rPr>
        <w:t xml:space="preserve">listar apenas cargos e datas sem mostrar a evolução das responsabilidades; incluir atividades de fora do exercício do cargo; trazer detalhes pessoais irrelevantes.</w:t>
      </w:r>
    </w:p>
    <w:p>
      <w:pPr>
        <w:spacing w:after="60"/>
        <w:rPr>
          <w:b/>
          <w:sz w:val="22"/>
        </w:rPr>
      </w:pPr>
      <w:r>
        <w:rPr>
          <w:b/>
          <w:sz w:val="22"/>
        </w:rPr>
        <w:t>Sua resposta:</w:t>
      </w:r>
    </w:p>
    <w:p/>
    <w:p/>
    <w:p/>
    <w:p/>
    <w:p/>
    <w:p/>
    <w:p>
      <w:pPr>
        <w:spacing w:before="300" w:after="60"/>
        <w:rPr>
          <w:b/>
          <w:color w:val="7B1D2E"/>
          <w:sz w:val="28"/>
        </w:rPr>
      </w:pPr>
      <w:r>
        <w:rPr>
          <w:b/>
          <w:color w:val="7B1D2E"/>
          <w:sz w:val="28"/>
        </w:rPr>
        <w:t>2. EXPERIÊNCIAS</w:t>
      </w:r>
    </w:p>
    <w:p>
      <w:pPr>
        <w:spacing w:after="60"/>
        <w:rPr>
          <w:b/>
          <w:i/>
          <w:color w:val="A8873F"/>
          <w:sz w:val="24"/>
        </w:rPr>
      </w:pPr>
      <w:r>
        <w:rPr>
          <w:b/>
          <w:i/>
          <w:color w:val="A8873F"/>
          <w:sz w:val="24"/>
        </w:rPr>
        <w:t>O que você viveu de mais marcante?</w:t>
      </w:r>
    </w:p>
    <w:p>
      <w:pPr>
        <w:spacing w:after="80"/>
      </w:pPr>
      <w:r>
        <w:t xml:space="preserve">Descreva as experiências mais relevantes da sua trajetória: comissões, grupos de trabalho, projetos institucionais, designações para responsabilidades técnicas, exercício de funções ou cargos, produções técnicas ou científicas. Para cada uma, explique o contexto, o que foi feito, qual era a sua responsabilidade e por que ela é importante para entender o seu percurso.</w:t>
      </w:r>
    </w:p>
    <w:p>
      <w:pPr>
        <w:spacing w:after="80"/>
        <w:rPr>
          <w:i/>
          <w:color w:val="808080"/>
          <w:sz w:val="20"/>
        </w:rPr>
      </w:pPr>
      <w:r>
        <w:rPr>
          <w:i/>
          <w:color w:val="808080"/>
          <w:sz w:val="20"/>
        </w:rPr>
        <w:t xml:space="preserve">Exemplo: Fui membro da comissão de licitação entre 2017 e 2019. Revisei os termos de referência de 12 processos de compra, o que exigiu estudar a nova lei de licitações e reduziu as devoluções por erro.</w:t>
      </w:r>
    </w:p>
    <w:p>
      <w:pPr>
        <w:spacing w:after="100"/>
        <w:rPr>
          <w:i/>
          <w:color w:val="9C2A20"/>
          <w:sz w:val="20"/>
        </w:rPr>
      </w:pPr>
      <w:r>
        <w:rPr>
          <w:b/>
          <w:i/>
          <w:color w:val="9C2A20"/>
          <w:sz w:val="20"/>
        </w:rPr>
        <w:t xml:space="preserve">O que evitar: </w:t>
      </w:r>
      <w:r>
        <w:rPr>
          <w:i/>
          <w:color w:val="9C2A20"/>
          <w:sz w:val="20"/>
        </w:rPr>
        <w:t xml:space="preserve">citar a experiência sem explicar o contexto e o seu papel; tentar listar tudo em vez de selecionar o que é relevante; descrever apenas a rotina do setor.</w:t>
      </w:r>
    </w:p>
    <w:p>
      <w:pPr>
        <w:spacing w:after="60"/>
        <w:rPr>
          <w:b/>
          <w:sz w:val="22"/>
        </w:rPr>
      </w:pPr>
      <w:r>
        <w:rPr>
          <w:b/>
          <w:sz w:val="22"/>
        </w:rPr>
        <w:t>Sua resposta:</w:t>
      </w:r>
    </w:p>
    <w:p/>
    <w:p/>
    <w:p/>
    <w:p/>
    <w:p/>
    <w:p/>
    <w:p>
      <w:pPr>
        <w:spacing w:before="300" w:after="60"/>
        <w:rPr>
          <w:b/>
          <w:color w:val="7B1D2E"/>
          <w:sz w:val="28"/>
        </w:rPr>
      </w:pPr>
      <w:r>
        <w:rPr>
          <w:b/>
          <w:color w:val="7B1D2E"/>
          <w:sz w:val="28"/>
        </w:rPr>
        <w:t>3. CONTRIBUIÇÕES</w:t>
      </w:r>
    </w:p>
    <w:p>
      <w:pPr>
        <w:spacing w:after="60"/>
        <w:rPr>
          <w:b/>
          <w:i/>
          <w:color w:val="A8873F"/>
          <w:sz w:val="24"/>
        </w:rPr>
      </w:pPr>
      <w:r>
        <w:rPr>
          <w:b/>
          <w:i/>
          <w:color w:val="A8873F"/>
          <w:sz w:val="24"/>
        </w:rPr>
        <w:t>O que mudou por causa do seu trabalho?</w:t>
      </w:r>
    </w:p>
    <w:p>
      <w:pPr>
        <w:spacing w:after="80"/>
      </w:pPr>
      <w:r>
        <w:t xml:space="preserve">Aponte as suas contribuições mais significativas: o que você produziu, melhorou, criou ou facilitou, e em que contexto isso aconteceu. Atenção: o que sustenta o pedido não é o cumprimento das tarefas rotineiras do cargo, mas aquilo que evidencia desenvolvimento de saberes, competências, inovação, responsabilidade ampliada ou resultados institucionais relevantes.</w:t>
      </w:r>
    </w:p>
    <w:p>
      <w:pPr>
        <w:spacing w:after="80"/>
        <w:rPr>
          <w:i/>
          <w:color w:val="808080"/>
          <w:sz w:val="20"/>
        </w:rPr>
      </w:pPr>
      <w:r>
        <w:rPr>
          <w:i/>
          <w:color w:val="808080"/>
          <w:sz w:val="20"/>
        </w:rPr>
        <w:t xml:space="preserve">Exemplo: Criei uma planilha de acompanhamento de processos que passou a ser usada por toda a coordenação, reduzindo o tempo de resposta aos servidores de cinco para dois dias.</w:t>
      </w:r>
    </w:p>
    <w:p>
      <w:pPr>
        <w:spacing w:after="100"/>
        <w:rPr>
          <w:i/>
          <w:color w:val="9C2A20"/>
          <w:sz w:val="20"/>
        </w:rPr>
      </w:pPr>
      <w:r>
        <w:rPr>
          <w:b/>
          <w:i/>
          <w:color w:val="9C2A20"/>
          <w:sz w:val="20"/>
        </w:rPr>
        <w:t xml:space="preserve">O que evitar: </w:t>
      </w:r>
      <w:r>
        <w:rPr>
          <w:i/>
          <w:color w:val="9C2A20"/>
          <w:sz w:val="20"/>
        </w:rPr>
        <w:t xml:space="preserve">apresentar tarefas comuns do cargo como se fossem diferenciais; afirmar melhorias sem indicar o resultado; usar termos vagos como 'ajudei' ou 'colaborei' sem dizer no quê.</w:t>
      </w:r>
    </w:p>
    <w:p>
      <w:pPr>
        <w:spacing w:after="60"/>
        <w:rPr>
          <w:b/>
          <w:sz w:val="22"/>
        </w:rPr>
      </w:pPr>
      <w:r>
        <w:rPr>
          <w:b/>
          <w:sz w:val="22"/>
        </w:rPr>
        <w:t>Sua resposta:</w:t>
      </w:r>
    </w:p>
    <w:p/>
    <w:p/>
    <w:p/>
    <w:p/>
    <w:p/>
    <w:p/>
    <w:p>
      <w:pPr>
        <w:spacing w:before="300" w:after="60"/>
        <w:rPr>
          <w:b/>
          <w:color w:val="7B1D2E"/>
          <w:sz w:val="28"/>
        </w:rPr>
      </w:pPr>
      <w:r>
        <w:rPr>
          <w:b/>
          <w:color w:val="7B1D2E"/>
          <w:sz w:val="28"/>
        </w:rPr>
        <w:t>4. SABERES</w:t>
      </w:r>
    </w:p>
    <w:p>
      <w:pPr>
        <w:spacing w:after="60"/>
        <w:rPr>
          <w:b/>
          <w:i/>
          <w:color w:val="A8873F"/>
          <w:sz w:val="24"/>
        </w:rPr>
      </w:pPr>
      <w:r>
        <w:rPr>
          <w:b/>
          <w:i/>
          <w:color w:val="A8873F"/>
          <w:sz w:val="24"/>
        </w:rPr>
        <w:t>Como você aprendeu o que sabe?</w:t>
      </w:r>
    </w:p>
    <w:p>
      <w:pPr>
        <w:spacing w:after="80"/>
      </w:pPr>
      <w:r>
        <w:t xml:space="preserve">Explique como os seus saberes e competências foram sendo construídos: formação acadêmica, capacitações e cursos que tiveram papel real no seu desenvolvimento, certificações técnicas ou profissionais e aprendizados obtidos na prática. Sempre que mencionar uma formação, diga o que mudou na sua atuação a partir dela.</w:t>
      </w:r>
    </w:p>
    <w:p>
      <w:pPr>
        <w:spacing w:after="80"/>
        <w:rPr>
          <w:i/>
          <w:color w:val="808080"/>
          <w:sz w:val="20"/>
        </w:rPr>
      </w:pPr>
      <w:r>
        <w:rPr>
          <w:i/>
          <w:color w:val="808080"/>
          <w:sz w:val="20"/>
        </w:rPr>
        <w:t xml:space="preserve">Exemplo: A especialização em Gestão Pública, concluída em 2018, me deu base para propor o novo fluxo de trabalho que hoje organiza os processos do setor.</w:t>
      </w:r>
    </w:p>
    <w:p>
      <w:pPr>
        <w:spacing w:after="100"/>
        <w:rPr>
          <w:i/>
          <w:color w:val="9C2A20"/>
          <w:sz w:val="20"/>
        </w:rPr>
      </w:pPr>
      <w:r>
        <w:rPr>
          <w:b/>
          <w:i/>
          <w:color w:val="9C2A20"/>
          <w:sz w:val="20"/>
        </w:rPr>
        <w:t xml:space="preserve">O que evitar: </w:t>
      </w:r>
      <w:r>
        <w:rPr>
          <w:i/>
          <w:color w:val="9C2A20"/>
          <w:sz w:val="20"/>
        </w:rPr>
        <w:t xml:space="preserve">listar cursos e diplomas sem dizer o que mudou na sua atuação; incluir a formação já usada para o Incentivo à Qualificação (ela não pontua de novo); citar certificações sem relação com o seu trabalho.</w:t>
      </w:r>
    </w:p>
    <w:p>
      <w:pPr>
        <w:spacing w:after="60"/>
        <w:rPr>
          <w:b/>
          <w:sz w:val="22"/>
        </w:rPr>
      </w:pPr>
      <w:r>
        <w:rPr>
          <w:b/>
          <w:sz w:val="22"/>
        </w:rPr>
        <w:t>Sua resposta:</w:t>
      </w:r>
    </w:p>
    <w:p/>
    <w:p/>
    <w:p/>
    <w:p/>
    <w:p/>
    <w:p/>
    <w:p>
      <w:pPr>
        <w:spacing w:before="300" w:after="60"/>
        <w:rPr>
          <w:b/>
          <w:color w:val="7B1D2E"/>
          <w:sz w:val="28"/>
        </w:rPr>
      </w:pPr>
      <w:r>
        <w:rPr>
          <w:b/>
          <w:color w:val="7B1D2E"/>
          <w:sz w:val="28"/>
        </w:rPr>
        <w:t>5. SÍNTESE</w:t>
      </w:r>
    </w:p>
    <w:p>
      <w:pPr>
        <w:spacing w:after="60"/>
        <w:rPr>
          <w:b/>
          <w:i/>
          <w:color w:val="A8873F"/>
          <w:sz w:val="24"/>
        </w:rPr>
      </w:pPr>
      <w:r>
        <w:rPr>
          <w:b/>
          <w:i/>
          <w:color w:val="A8873F"/>
          <w:sz w:val="24"/>
        </w:rPr>
        <w:t>Como tudo isso se conecta ao nível que você pede?</w:t>
      </w:r>
    </w:p>
    <w:p>
      <w:pPr>
        <w:spacing w:after="80"/>
      </w:pPr>
      <w:r>
        <w:t xml:space="preserve">Para fechar, reúna as quatro partes anteriores e relacione-as ao nível de RSC pretendido. A trajetória apresenta o percurso; as experiências selecionam os momentos centrais; as contribuições mostram o diferencial; e os saberes explicam a base construída. A síntese amarra esse conjunto e demonstra por que você atende ao nível pleiteado.</w:t>
      </w:r>
    </w:p>
    <w:p>
      <w:pPr>
        <w:spacing w:after="80"/>
        <w:rPr>
          <w:i/>
          <w:color w:val="808080"/>
          <w:sz w:val="20"/>
        </w:rPr>
      </w:pPr>
      <w:r>
        <w:rPr>
          <w:i/>
          <w:color w:val="808080"/>
          <w:sz w:val="20"/>
        </w:rPr>
        <w:t xml:space="preserve">Exemplo: O conjunto dessa trajetória — da atuação técnica à coordenação, somada às capacitações e às melhorias implantadas — evidencia saberes e competências compatíveis com o RSC-PCCTAE nível IV.</w:t>
      </w:r>
    </w:p>
    <w:p>
      <w:pPr>
        <w:spacing w:after="100"/>
        <w:rPr>
          <w:i/>
          <w:color w:val="9C2A20"/>
          <w:sz w:val="20"/>
        </w:rPr>
      </w:pPr>
      <w:r>
        <w:rPr>
          <w:b/>
          <w:i/>
          <w:color w:val="9C2A20"/>
          <w:sz w:val="20"/>
        </w:rPr>
        <w:t xml:space="preserve">O que evitar: </w:t>
      </w:r>
      <w:r>
        <w:rPr>
          <w:i/>
          <w:color w:val="9C2A20"/>
          <w:sz w:val="20"/>
        </w:rPr>
        <w:t xml:space="preserve">repetir tudo o que já foi dito; introduzir fatos novos que não apareceram antes; encerrar sem relacionar o conjunto ao nível pleiteado.</w:t>
      </w:r>
    </w:p>
    <w:p>
      <w:pPr>
        <w:spacing w:after="60"/>
        <w:rPr>
          <w:b/>
          <w:sz w:val="22"/>
        </w:rPr>
      </w:pPr>
      <w:r>
        <w:rPr>
          <w:b/>
          <w:sz w:val="22"/>
        </w:rPr>
        <w:t>Sua resposta:</w:t>
      </w:r>
    </w:p>
    <w:p/>
    <w:p/>
    <w:p/>
    <w:p/>
    <w:p/>
    <w:p/>
    <w:p>
      <w:pPr>
        <w:spacing w:before="300" w:after="60"/>
        <w:rPr>
          <w:b/>
          <w:color w:val="7B1D2E"/>
          <w:sz w:val="26"/>
        </w:rPr>
      </w:pPr>
      <w:r>
        <w:rPr>
          <w:b/>
          <w:color w:val="7B1D2E"/>
          <w:sz w:val="26"/>
        </w:rPr>
        <w:t>Antes de finalizar</w:t>
      </w:r>
    </w:p>
    <w:p>
      <w:r>
        <w:t xml:space="preserve">Releia cada resposta perguntando-se: "o que isso mostra além da rotina do cargo?". O RSC reconhece desenvolvimento de saberes, inovação, responsabilidade ampliada ou resultados institucionais relevantes — e não apenas o cumprimento das tarefas habituais. Depois, junte as respostas em um texto único e revise a redação: essa será a base do seu memorial.</w:t>
      </w:r>
    </w:p>
    <w:sectPr>
      <w:pgSz w:w="11906" w:h="16838"/>
      <w:pgMar w:top="1440" w:right="1440" w:bottom="1440" w:left="1440" w:header="708" w:footer="708" w:gutter="0"/>
    </w:sectPr>
  </w:body>
</w:document>
</file>

<file path=word\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pt-BR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</w:styles>
</file>